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1CD" w:rsidRPr="003041CD" w:rsidRDefault="003041CD" w:rsidP="003041CD">
      <w:pPr>
        <w:rPr>
          <w:rFonts w:ascii="標楷體" w:eastAsia="標楷體" w:hAnsi="標楷體"/>
          <w:sz w:val="28"/>
          <w:szCs w:val="36"/>
        </w:rPr>
      </w:pPr>
      <w:r w:rsidRPr="003041CD">
        <w:rPr>
          <w:rFonts w:ascii="標楷體" w:eastAsia="標楷體" w:hAnsi="標楷體" w:hint="eastAsia"/>
          <w:sz w:val="28"/>
          <w:szCs w:val="36"/>
        </w:rPr>
        <w:t>新北市瑞芳區九份國小106學年度家庭</w:t>
      </w:r>
      <w:r w:rsidRPr="003041CD">
        <w:rPr>
          <w:rFonts w:ascii="標楷體" w:eastAsia="標楷體" w:hAnsi="標楷體" w:hint="eastAsia"/>
          <w:sz w:val="28"/>
          <w:szCs w:val="36"/>
        </w:rPr>
        <w:t>教育納入課程規劃實施情形：</w:t>
      </w:r>
    </w:p>
    <w:p w:rsidR="003041CD" w:rsidRPr="0029564A" w:rsidRDefault="003041CD" w:rsidP="003041CD">
      <w:pPr>
        <w:rPr>
          <w:rFonts w:eastAsia="標楷體"/>
          <w:b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</w:t>
      </w:r>
      <w:r w:rsidRPr="0029564A">
        <w:rPr>
          <w:rFonts w:eastAsia="標楷體" w:hint="eastAsia"/>
          <w:b/>
          <w:sz w:val="32"/>
          <w:szCs w:val="32"/>
        </w:rPr>
        <w:t>九份國小</w:t>
      </w:r>
      <w:r>
        <w:rPr>
          <w:rFonts w:eastAsia="標楷體" w:hint="eastAsia"/>
          <w:b/>
          <w:sz w:val="32"/>
          <w:szCs w:val="32"/>
        </w:rPr>
        <w:t>一</w:t>
      </w:r>
      <w:r w:rsidRPr="0029564A">
        <w:rPr>
          <w:rFonts w:eastAsia="標楷體" w:hint="eastAsia"/>
          <w:b/>
          <w:sz w:val="32"/>
          <w:szCs w:val="32"/>
        </w:rPr>
        <w:t>年級重要教育工作納入課程規劃實施情形</w:t>
      </w:r>
    </w:p>
    <w:tbl>
      <w:tblPr>
        <w:tblW w:w="946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2"/>
        <w:gridCol w:w="2060"/>
        <w:gridCol w:w="2496"/>
        <w:gridCol w:w="2751"/>
      </w:tblGrid>
      <w:tr w:rsidR="003041CD" w:rsidRPr="00FE1F2F" w:rsidTr="003041CD">
        <w:trPr>
          <w:trHeight w:val="293"/>
        </w:trPr>
        <w:tc>
          <w:tcPr>
            <w:tcW w:w="2162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E1F2F">
              <w:rPr>
                <w:rFonts w:eastAsia="標楷體" w:hint="eastAsia"/>
                <w:b/>
                <w:color w:val="000000"/>
                <w:sz w:val="28"/>
              </w:rPr>
              <w:t>重要教育工作</w:t>
            </w:r>
          </w:p>
        </w:tc>
        <w:tc>
          <w:tcPr>
            <w:tcW w:w="2060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領域</w:t>
            </w:r>
          </w:p>
        </w:tc>
        <w:tc>
          <w:tcPr>
            <w:tcW w:w="2496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FE1F2F">
              <w:rPr>
                <w:rFonts w:ascii="標楷體" w:eastAsia="標楷體" w:hAnsi="標楷體" w:hint="eastAsia"/>
                <w:color w:val="000000"/>
              </w:rPr>
              <w:t>週</w:t>
            </w:r>
            <w:proofErr w:type="gramEnd"/>
            <w:r w:rsidRPr="00FE1F2F">
              <w:rPr>
                <w:rFonts w:ascii="標楷體" w:eastAsia="標楷體" w:hAnsi="標楷體" w:hint="eastAsia"/>
                <w:color w:val="000000"/>
              </w:rPr>
              <w:t>次</w:t>
            </w:r>
          </w:p>
        </w:tc>
        <w:tc>
          <w:tcPr>
            <w:tcW w:w="2751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備註</w:t>
            </w:r>
          </w:p>
        </w:tc>
      </w:tr>
      <w:tr w:rsidR="003041CD" w:rsidRPr="00FE1F2F" w:rsidTr="003041CD">
        <w:trPr>
          <w:trHeight w:val="187"/>
        </w:trPr>
        <w:tc>
          <w:tcPr>
            <w:tcW w:w="2162" w:type="dxa"/>
            <w:vMerge w:val="restart"/>
            <w:shd w:val="clear" w:color="auto" w:fill="auto"/>
            <w:vAlign w:val="center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E1F2F">
              <w:rPr>
                <w:rFonts w:ascii="標楷體" w:eastAsia="標楷體" w:hAnsi="標楷體" w:hint="eastAsia"/>
                <w:color w:val="000000"/>
              </w:rPr>
              <w:t>家庭教育</w:t>
            </w:r>
          </w:p>
        </w:tc>
        <w:tc>
          <w:tcPr>
            <w:tcW w:w="2060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國語</w:t>
            </w:r>
          </w:p>
        </w:tc>
        <w:tc>
          <w:tcPr>
            <w:tcW w:w="2496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10-15</w:t>
            </w:r>
          </w:p>
        </w:tc>
        <w:tc>
          <w:tcPr>
            <w:tcW w:w="2751" w:type="dxa"/>
            <w:vMerge w:val="restart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FE1F2F">
              <w:rPr>
                <w:rFonts w:ascii="標楷體" w:eastAsia="標楷體" w:hAnsi="標楷體" w:hint="eastAsia"/>
                <w:color w:val="000000"/>
              </w:rPr>
              <w:t>每學</w:t>
            </w: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年</w:t>
            </w:r>
            <w:r w:rsidRPr="00FE1F2F">
              <w:rPr>
                <w:rFonts w:ascii="標楷體" w:eastAsia="標楷體" w:hAnsi="標楷體" w:hint="eastAsia"/>
                <w:color w:val="000000"/>
              </w:rPr>
              <w:t>至少</w:t>
            </w:r>
            <w:r>
              <w:rPr>
                <w:rFonts w:ascii="標楷體" w:eastAsia="標楷體" w:hAnsi="標楷體" w:hint="eastAsia"/>
                <w:color w:val="000000"/>
              </w:rPr>
              <w:t>4</w:t>
            </w:r>
            <w:r w:rsidRPr="00FE1F2F">
              <w:rPr>
                <w:rFonts w:ascii="標楷體" w:eastAsia="標楷體" w:hAnsi="標楷體" w:hint="eastAsia"/>
                <w:color w:val="000000"/>
              </w:rPr>
              <w:t>小時</w:t>
            </w:r>
          </w:p>
          <w:p w:rsidR="003041CD" w:rsidRPr="00FE1F2F" w:rsidRDefault="003041CD" w:rsidP="00E10CDB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3041CD" w:rsidRPr="00FE1F2F" w:rsidTr="003041CD">
        <w:trPr>
          <w:trHeight w:val="141"/>
        </w:trPr>
        <w:tc>
          <w:tcPr>
            <w:tcW w:w="2162" w:type="dxa"/>
            <w:vMerge/>
            <w:shd w:val="clear" w:color="auto" w:fill="auto"/>
            <w:vAlign w:val="center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060" w:type="dxa"/>
            <w:shd w:val="clear" w:color="auto" w:fill="auto"/>
          </w:tcPr>
          <w:p w:rsidR="003041CD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數學</w:t>
            </w:r>
          </w:p>
        </w:tc>
        <w:tc>
          <w:tcPr>
            <w:tcW w:w="2496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19</w:t>
            </w:r>
          </w:p>
        </w:tc>
        <w:tc>
          <w:tcPr>
            <w:tcW w:w="2751" w:type="dxa"/>
            <w:vMerge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3041CD" w:rsidRPr="00FE1F2F" w:rsidTr="003041CD">
        <w:trPr>
          <w:trHeight w:val="152"/>
        </w:trPr>
        <w:tc>
          <w:tcPr>
            <w:tcW w:w="2162" w:type="dxa"/>
            <w:vMerge/>
            <w:shd w:val="clear" w:color="auto" w:fill="auto"/>
            <w:vAlign w:val="center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060" w:type="dxa"/>
            <w:shd w:val="clear" w:color="auto" w:fill="auto"/>
          </w:tcPr>
          <w:p w:rsidR="003041CD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綜合</w:t>
            </w:r>
          </w:p>
        </w:tc>
        <w:tc>
          <w:tcPr>
            <w:tcW w:w="2496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6-10</w:t>
            </w:r>
          </w:p>
        </w:tc>
        <w:tc>
          <w:tcPr>
            <w:tcW w:w="2751" w:type="dxa"/>
            <w:vMerge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3041CD" w:rsidRPr="0029564A" w:rsidRDefault="003041CD" w:rsidP="003041CD">
      <w:pPr>
        <w:ind w:firstLineChars="100" w:firstLine="320"/>
        <w:jc w:val="center"/>
        <w:rPr>
          <w:rFonts w:eastAsia="標楷體"/>
          <w:b/>
          <w:sz w:val="32"/>
          <w:szCs w:val="32"/>
        </w:rPr>
      </w:pPr>
      <w:r w:rsidRPr="0029564A">
        <w:rPr>
          <w:rFonts w:eastAsia="標楷體" w:hint="eastAsia"/>
          <w:b/>
          <w:sz w:val="32"/>
          <w:szCs w:val="32"/>
        </w:rPr>
        <w:t>九份國小</w:t>
      </w:r>
      <w:r>
        <w:rPr>
          <w:rFonts w:eastAsia="標楷體" w:hint="eastAsia"/>
          <w:b/>
          <w:sz w:val="32"/>
          <w:szCs w:val="32"/>
        </w:rPr>
        <w:t>二</w:t>
      </w:r>
      <w:r w:rsidRPr="0029564A">
        <w:rPr>
          <w:rFonts w:eastAsia="標楷體" w:hint="eastAsia"/>
          <w:b/>
          <w:sz w:val="32"/>
          <w:szCs w:val="32"/>
        </w:rPr>
        <w:t>年級重要教育工作納入課程規劃實施情形</w:t>
      </w:r>
    </w:p>
    <w:tbl>
      <w:tblPr>
        <w:tblW w:w="946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2"/>
        <w:gridCol w:w="2060"/>
        <w:gridCol w:w="2496"/>
        <w:gridCol w:w="2751"/>
      </w:tblGrid>
      <w:tr w:rsidR="003041CD" w:rsidRPr="00FE1F2F" w:rsidTr="003041CD">
        <w:trPr>
          <w:trHeight w:val="293"/>
        </w:trPr>
        <w:tc>
          <w:tcPr>
            <w:tcW w:w="2162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E1F2F">
              <w:rPr>
                <w:rFonts w:eastAsia="標楷體" w:hint="eastAsia"/>
                <w:b/>
                <w:color w:val="000000"/>
                <w:sz w:val="28"/>
              </w:rPr>
              <w:t>重要教育工作</w:t>
            </w:r>
          </w:p>
        </w:tc>
        <w:tc>
          <w:tcPr>
            <w:tcW w:w="2060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領域</w:t>
            </w:r>
          </w:p>
        </w:tc>
        <w:tc>
          <w:tcPr>
            <w:tcW w:w="2496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FE1F2F">
              <w:rPr>
                <w:rFonts w:ascii="標楷體" w:eastAsia="標楷體" w:hAnsi="標楷體" w:hint="eastAsia"/>
                <w:color w:val="000000"/>
              </w:rPr>
              <w:t>週</w:t>
            </w:r>
            <w:proofErr w:type="gramEnd"/>
            <w:r w:rsidRPr="00FE1F2F">
              <w:rPr>
                <w:rFonts w:ascii="標楷體" w:eastAsia="標楷體" w:hAnsi="標楷體" w:hint="eastAsia"/>
                <w:color w:val="000000"/>
              </w:rPr>
              <w:t>次</w:t>
            </w:r>
          </w:p>
        </w:tc>
        <w:tc>
          <w:tcPr>
            <w:tcW w:w="2751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備註</w:t>
            </w:r>
          </w:p>
        </w:tc>
      </w:tr>
      <w:tr w:rsidR="003041CD" w:rsidRPr="00FE1F2F" w:rsidTr="003041CD">
        <w:trPr>
          <w:trHeight w:val="187"/>
        </w:trPr>
        <w:tc>
          <w:tcPr>
            <w:tcW w:w="2162" w:type="dxa"/>
            <w:vMerge w:val="restart"/>
            <w:shd w:val="clear" w:color="auto" w:fill="auto"/>
            <w:vAlign w:val="center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E1F2F">
              <w:rPr>
                <w:rFonts w:ascii="標楷體" w:eastAsia="標楷體" w:hAnsi="標楷體" w:hint="eastAsia"/>
                <w:color w:val="000000"/>
              </w:rPr>
              <w:t>家庭教育</w:t>
            </w:r>
          </w:p>
        </w:tc>
        <w:tc>
          <w:tcPr>
            <w:tcW w:w="2060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國語</w:t>
            </w:r>
          </w:p>
        </w:tc>
        <w:tc>
          <w:tcPr>
            <w:tcW w:w="2496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3.6.7.8.11.16.17</w:t>
            </w:r>
          </w:p>
        </w:tc>
        <w:tc>
          <w:tcPr>
            <w:tcW w:w="2751" w:type="dxa"/>
            <w:vMerge w:val="restart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FE1F2F">
              <w:rPr>
                <w:rFonts w:ascii="標楷體" w:eastAsia="標楷體" w:hAnsi="標楷體" w:hint="eastAsia"/>
                <w:color w:val="000000"/>
              </w:rPr>
              <w:t>每學</w:t>
            </w: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年</w:t>
            </w:r>
            <w:r w:rsidRPr="00FE1F2F">
              <w:rPr>
                <w:rFonts w:ascii="標楷體" w:eastAsia="標楷體" w:hAnsi="標楷體" w:hint="eastAsia"/>
                <w:color w:val="000000"/>
              </w:rPr>
              <w:t>至少</w:t>
            </w:r>
            <w:r>
              <w:rPr>
                <w:rFonts w:ascii="標楷體" w:eastAsia="標楷體" w:hAnsi="標楷體" w:hint="eastAsia"/>
                <w:color w:val="000000"/>
              </w:rPr>
              <w:t>4</w:t>
            </w:r>
            <w:r w:rsidRPr="00FE1F2F">
              <w:rPr>
                <w:rFonts w:ascii="標楷體" w:eastAsia="標楷體" w:hAnsi="標楷體" w:hint="eastAsia"/>
                <w:color w:val="000000"/>
              </w:rPr>
              <w:t>小時</w:t>
            </w:r>
          </w:p>
          <w:p w:rsidR="003041CD" w:rsidRPr="00FE1F2F" w:rsidRDefault="003041CD" w:rsidP="00E10CDB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3041CD" w:rsidRPr="00FE1F2F" w:rsidTr="003041CD">
        <w:trPr>
          <w:trHeight w:val="141"/>
        </w:trPr>
        <w:tc>
          <w:tcPr>
            <w:tcW w:w="2162" w:type="dxa"/>
            <w:vMerge/>
            <w:shd w:val="clear" w:color="auto" w:fill="auto"/>
            <w:vAlign w:val="center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060" w:type="dxa"/>
            <w:shd w:val="clear" w:color="auto" w:fill="auto"/>
          </w:tcPr>
          <w:p w:rsidR="003041CD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數學</w:t>
            </w:r>
          </w:p>
        </w:tc>
        <w:tc>
          <w:tcPr>
            <w:tcW w:w="2496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20.21</w:t>
            </w:r>
          </w:p>
        </w:tc>
        <w:tc>
          <w:tcPr>
            <w:tcW w:w="2751" w:type="dxa"/>
            <w:vMerge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3041CD" w:rsidRPr="00FE1F2F" w:rsidTr="003041CD">
        <w:trPr>
          <w:trHeight w:val="152"/>
        </w:trPr>
        <w:tc>
          <w:tcPr>
            <w:tcW w:w="2162" w:type="dxa"/>
            <w:vMerge/>
            <w:shd w:val="clear" w:color="auto" w:fill="auto"/>
            <w:vAlign w:val="center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060" w:type="dxa"/>
            <w:shd w:val="clear" w:color="auto" w:fill="auto"/>
            <w:vAlign w:val="center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綜合</w:t>
            </w:r>
          </w:p>
        </w:tc>
        <w:tc>
          <w:tcPr>
            <w:tcW w:w="2496" w:type="dxa"/>
            <w:shd w:val="clear" w:color="auto" w:fill="auto"/>
            <w:vAlign w:val="center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6-10</w:t>
            </w:r>
          </w:p>
        </w:tc>
        <w:tc>
          <w:tcPr>
            <w:tcW w:w="2751" w:type="dxa"/>
            <w:vMerge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3041CD" w:rsidRPr="0029564A" w:rsidRDefault="003041CD" w:rsidP="003041CD">
      <w:pPr>
        <w:ind w:firstLineChars="100" w:firstLine="320"/>
        <w:jc w:val="center"/>
        <w:rPr>
          <w:rFonts w:eastAsia="標楷體"/>
          <w:b/>
          <w:sz w:val="32"/>
          <w:szCs w:val="32"/>
        </w:rPr>
      </w:pPr>
      <w:r w:rsidRPr="0029564A">
        <w:rPr>
          <w:rFonts w:eastAsia="標楷體" w:hint="eastAsia"/>
          <w:b/>
          <w:sz w:val="32"/>
          <w:szCs w:val="32"/>
        </w:rPr>
        <w:t>九份國小</w:t>
      </w:r>
      <w:proofErr w:type="gramStart"/>
      <w:r>
        <w:rPr>
          <w:rFonts w:eastAsia="標楷體" w:hint="eastAsia"/>
          <w:b/>
          <w:sz w:val="32"/>
          <w:szCs w:val="32"/>
        </w:rPr>
        <w:t>三</w:t>
      </w:r>
      <w:proofErr w:type="gramEnd"/>
      <w:r w:rsidRPr="0029564A">
        <w:rPr>
          <w:rFonts w:eastAsia="標楷體" w:hint="eastAsia"/>
          <w:b/>
          <w:sz w:val="32"/>
          <w:szCs w:val="32"/>
        </w:rPr>
        <w:t>年級重要教育工作納入課程規劃實施情形</w:t>
      </w:r>
    </w:p>
    <w:tbl>
      <w:tblPr>
        <w:tblW w:w="88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8"/>
        <w:gridCol w:w="756"/>
        <w:gridCol w:w="3696"/>
        <w:gridCol w:w="2268"/>
      </w:tblGrid>
      <w:tr w:rsidR="003041CD" w:rsidRPr="00FE1F2F" w:rsidTr="00E10CDB">
        <w:trPr>
          <w:trHeight w:val="288"/>
          <w:jc w:val="center"/>
        </w:trPr>
        <w:tc>
          <w:tcPr>
            <w:tcW w:w="2168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E1F2F">
              <w:rPr>
                <w:rFonts w:eastAsia="標楷體" w:hint="eastAsia"/>
                <w:b/>
                <w:color w:val="000000"/>
                <w:sz w:val="28"/>
              </w:rPr>
              <w:t>重要教育工作</w:t>
            </w:r>
          </w:p>
        </w:tc>
        <w:tc>
          <w:tcPr>
            <w:tcW w:w="756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領域</w:t>
            </w:r>
          </w:p>
        </w:tc>
        <w:tc>
          <w:tcPr>
            <w:tcW w:w="3696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FE1F2F">
              <w:rPr>
                <w:rFonts w:ascii="標楷體" w:eastAsia="標楷體" w:hAnsi="標楷體" w:hint="eastAsia"/>
                <w:color w:val="000000"/>
              </w:rPr>
              <w:t>週</w:t>
            </w:r>
            <w:proofErr w:type="gramEnd"/>
            <w:r w:rsidRPr="00FE1F2F">
              <w:rPr>
                <w:rFonts w:ascii="標楷體" w:eastAsia="標楷體" w:hAnsi="標楷體" w:hint="eastAsia"/>
                <w:color w:val="000000"/>
              </w:rPr>
              <w:t>次</w:t>
            </w:r>
          </w:p>
        </w:tc>
        <w:tc>
          <w:tcPr>
            <w:tcW w:w="2268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E1F2F">
              <w:rPr>
                <w:rFonts w:ascii="標楷體" w:eastAsia="標楷體" w:hAnsi="標楷體" w:hint="eastAsia"/>
                <w:color w:val="000000"/>
              </w:rPr>
              <w:t>說明</w:t>
            </w:r>
          </w:p>
        </w:tc>
      </w:tr>
      <w:tr w:rsidR="003041CD" w:rsidRPr="00FE1F2F" w:rsidTr="00E10CDB">
        <w:trPr>
          <w:trHeight w:val="375"/>
          <w:jc w:val="center"/>
        </w:trPr>
        <w:tc>
          <w:tcPr>
            <w:tcW w:w="2168" w:type="dxa"/>
            <w:vMerge w:val="restart"/>
            <w:shd w:val="clear" w:color="auto" w:fill="auto"/>
            <w:vAlign w:val="center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E1F2F">
              <w:rPr>
                <w:rFonts w:ascii="標楷體" w:eastAsia="標楷體" w:hAnsi="標楷體" w:hint="eastAsia"/>
                <w:color w:val="000000"/>
              </w:rPr>
              <w:t>家庭教育</w:t>
            </w:r>
          </w:p>
        </w:tc>
        <w:tc>
          <w:tcPr>
            <w:tcW w:w="756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自然</w:t>
            </w:r>
          </w:p>
        </w:tc>
        <w:tc>
          <w:tcPr>
            <w:tcW w:w="3696" w:type="dxa"/>
            <w:shd w:val="clear" w:color="auto" w:fill="auto"/>
          </w:tcPr>
          <w:p w:rsidR="003041CD" w:rsidRDefault="003041CD" w:rsidP="00E10CDB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5.10-13.15.16.18-22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FE1F2F">
              <w:rPr>
                <w:rFonts w:ascii="標楷體" w:eastAsia="標楷體" w:hAnsi="標楷體" w:hint="eastAsia"/>
                <w:color w:val="000000"/>
              </w:rPr>
              <w:t>每學</w:t>
            </w: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年</w:t>
            </w:r>
            <w:r w:rsidRPr="00FE1F2F">
              <w:rPr>
                <w:rFonts w:ascii="標楷體" w:eastAsia="標楷體" w:hAnsi="標楷體" w:hint="eastAsia"/>
                <w:color w:val="000000"/>
              </w:rPr>
              <w:t>至少</w:t>
            </w:r>
            <w:r>
              <w:rPr>
                <w:rFonts w:ascii="標楷體" w:eastAsia="標楷體" w:hAnsi="標楷體" w:hint="eastAsia"/>
                <w:color w:val="000000"/>
              </w:rPr>
              <w:t>4</w:t>
            </w:r>
            <w:r w:rsidRPr="00FE1F2F">
              <w:rPr>
                <w:rFonts w:ascii="標楷體" w:eastAsia="標楷體" w:hAnsi="標楷體" w:hint="eastAsia"/>
                <w:color w:val="000000"/>
              </w:rPr>
              <w:t>小時</w:t>
            </w:r>
          </w:p>
          <w:p w:rsidR="003041CD" w:rsidRPr="00FE1F2F" w:rsidRDefault="003041CD" w:rsidP="00E10CDB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3041CD" w:rsidRPr="00FE1F2F" w:rsidTr="00E10CDB">
        <w:trPr>
          <w:trHeight w:val="255"/>
          <w:jc w:val="center"/>
        </w:trPr>
        <w:tc>
          <w:tcPr>
            <w:tcW w:w="2168" w:type="dxa"/>
            <w:vMerge/>
            <w:shd w:val="clear" w:color="auto" w:fill="auto"/>
            <w:vAlign w:val="center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56" w:type="dxa"/>
            <w:shd w:val="clear" w:color="auto" w:fill="auto"/>
          </w:tcPr>
          <w:p w:rsidR="003041CD" w:rsidRDefault="003041CD" w:rsidP="00E10CDB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社會</w:t>
            </w:r>
          </w:p>
        </w:tc>
        <w:tc>
          <w:tcPr>
            <w:tcW w:w="3696" w:type="dxa"/>
            <w:shd w:val="clear" w:color="auto" w:fill="auto"/>
          </w:tcPr>
          <w:p w:rsidR="003041CD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16-17</w:t>
            </w:r>
          </w:p>
        </w:tc>
        <w:tc>
          <w:tcPr>
            <w:tcW w:w="2268" w:type="dxa"/>
            <w:vMerge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3041CD" w:rsidRPr="00FE1F2F" w:rsidTr="00E10CDB">
        <w:trPr>
          <w:trHeight w:val="255"/>
          <w:jc w:val="center"/>
        </w:trPr>
        <w:tc>
          <w:tcPr>
            <w:tcW w:w="2168" w:type="dxa"/>
            <w:vMerge/>
            <w:shd w:val="clear" w:color="auto" w:fill="auto"/>
            <w:vAlign w:val="center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56" w:type="dxa"/>
            <w:shd w:val="clear" w:color="auto" w:fill="auto"/>
          </w:tcPr>
          <w:p w:rsidR="003041CD" w:rsidRDefault="003041CD" w:rsidP="00E10CDB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綜合</w:t>
            </w:r>
          </w:p>
        </w:tc>
        <w:tc>
          <w:tcPr>
            <w:tcW w:w="3696" w:type="dxa"/>
            <w:shd w:val="clear" w:color="auto" w:fill="auto"/>
          </w:tcPr>
          <w:p w:rsidR="003041CD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6-10</w:t>
            </w:r>
          </w:p>
        </w:tc>
        <w:tc>
          <w:tcPr>
            <w:tcW w:w="2268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3041CD" w:rsidRPr="00FE1F2F" w:rsidTr="00E10CDB">
        <w:trPr>
          <w:trHeight w:val="255"/>
          <w:jc w:val="center"/>
        </w:trPr>
        <w:tc>
          <w:tcPr>
            <w:tcW w:w="2168" w:type="dxa"/>
            <w:vMerge/>
            <w:shd w:val="clear" w:color="auto" w:fill="auto"/>
            <w:vAlign w:val="center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56" w:type="dxa"/>
            <w:shd w:val="clear" w:color="auto" w:fill="auto"/>
          </w:tcPr>
          <w:p w:rsidR="003041CD" w:rsidRDefault="003041CD" w:rsidP="00E10CDB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國語</w:t>
            </w:r>
          </w:p>
        </w:tc>
        <w:tc>
          <w:tcPr>
            <w:tcW w:w="3696" w:type="dxa"/>
            <w:shd w:val="clear" w:color="auto" w:fill="auto"/>
          </w:tcPr>
          <w:p w:rsidR="003041CD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2-6</w:t>
            </w:r>
          </w:p>
        </w:tc>
        <w:tc>
          <w:tcPr>
            <w:tcW w:w="2268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3041CD" w:rsidRPr="00FE1F2F" w:rsidTr="00E10CDB">
        <w:trPr>
          <w:trHeight w:val="424"/>
          <w:jc w:val="center"/>
        </w:trPr>
        <w:tc>
          <w:tcPr>
            <w:tcW w:w="2168" w:type="dxa"/>
            <w:vMerge/>
            <w:shd w:val="clear" w:color="auto" w:fill="auto"/>
            <w:vAlign w:val="center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3041CD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自然</w:t>
            </w:r>
          </w:p>
        </w:tc>
        <w:tc>
          <w:tcPr>
            <w:tcW w:w="3696" w:type="dxa"/>
            <w:shd w:val="clear" w:color="auto" w:fill="auto"/>
            <w:vAlign w:val="center"/>
          </w:tcPr>
          <w:p w:rsidR="003041CD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3-4.22</w:t>
            </w:r>
          </w:p>
        </w:tc>
        <w:tc>
          <w:tcPr>
            <w:tcW w:w="2268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3041CD" w:rsidRPr="003041CD" w:rsidRDefault="003041CD" w:rsidP="003041CD">
      <w:pPr>
        <w:jc w:val="center"/>
        <w:rPr>
          <w:rFonts w:eastAsia="標楷體"/>
          <w:b/>
          <w:sz w:val="32"/>
          <w:szCs w:val="32"/>
        </w:rPr>
      </w:pPr>
      <w:r w:rsidRPr="0029564A">
        <w:rPr>
          <w:rFonts w:eastAsia="標楷體" w:hint="eastAsia"/>
          <w:b/>
          <w:sz w:val="32"/>
          <w:szCs w:val="32"/>
        </w:rPr>
        <w:t>九份國小四年級重要教育工作納入課程規劃實施情形</w:t>
      </w:r>
    </w:p>
    <w:tbl>
      <w:tblPr>
        <w:tblW w:w="8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2"/>
        <w:gridCol w:w="909"/>
        <w:gridCol w:w="3696"/>
        <w:gridCol w:w="2019"/>
      </w:tblGrid>
      <w:tr w:rsidR="003041CD" w:rsidRPr="00FE1F2F" w:rsidTr="00E10CDB">
        <w:trPr>
          <w:trHeight w:val="288"/>
          <w:jc w:val="center"/>
        </w:trPr>
        <w:tc>
          <w:tcPr>
            <w:tcW w:w="1412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E1F2F">
              <w:rPr>
                <w:rFonts w:eastAsia="標楷體" w:hint="eastAsia"/>
                <w:b/>
                <w:color w:val="000000"/>
                <w:sz w:val="28"/>
              </w:rPr>
              <w:t>重要教育工作</w:t>
            </w:r>
          </w:p>
        </w:tc>
        <w:tc>
          <w:tcPr>
            <w:tcW w:w="909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領域</w:t>
            </w:r>
          </w:p>
        </w:tc>
        <w:tc>
          <w:tcPr>
            <w:tcW w:w="3696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FE1F2F">
              <w:rPr>
                <w:rFonts w:ascii="標楷體" w:eastAsia="標楷體" w:hAnsi="標楷體" w:hint="eastAsia"/>
                <w:color w:val="000000"/>
              </w:rPr>
              <w:t>週</w:t>
            </w:r>
            <w:proofErr w:type="gramEnd"/>
            <w:r w:rsidRPr="00FE1F2F">
              <w:rPr>
                <w:rFonts w:ascii="標楷體" w:eastAsia="標楷體" w:hAnsi="標楷體" w:hint="eastAsia"/>
                <w:color w:val="000000"/>
              </w:rPr>
              <w:t>次</w:t>
            </w:r>
          </w:p>
        </w:tc>
        <w:tc>
          <w:tcPr>
            <w:tcW w:w="2019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E1F2F">
              <w:rPr>
                <w:rFonts w:ascii="標楷體" w:eastAsia="標楷體" w:hAnsi="標楷體" w:hint="eastAsia"/>
                <w:color w:val="000000"/>
              </w:rPr>
              <w:t>說明</w:t>
            </w:r>
          </w:p>
        </w:tc>
      </w:tr>
      <w:tr w:rsidR="003041CD" w:rsidRPr="00FE1F2F" w:rsidTr="00E10CDB">
        <w:trPr>
          <w:jc w:val="center"/>
        </w:trPr>
        <w:tc>
          <w:tcPr>
            <w:tcW w:w="1412" w:type="dxa"/>
            <w:vMerge w:val="restart"/>
            <w:shd w:val="clear" w:color="auto" w:fill="auto"/>
            <w:vAlign w:val="center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E1F2F">
              <w:rPr>
                <w:rFonts w:ascii="標楷體" w:eastAsia="標楷體" w:hAnsi="標楷體" w:hint="eastAsia"/>
                <w:color w:val="000000"/>
              </w:rPr>
              <w:t>家庭教育</w:t>
            </w:r>
          </w:p>
        </w:tc>
        <w:tc>
          <w:tcPr>
            <w:tcW w:w="909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綜合</w:t>
            </w:r>
          </w:p>
        </w:tc>
        <w:tc>
          <w:tcPr>
            <w:tcW w:w="3696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6-10</w:t>
            </w:r>
          </w:p>
        </w:tc>
        <w:tc>
          <w:tcPr>
            <w:tcW w:w="2019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FE1F2F">
              <w:rPr>
                <w:rFonts w:ascii="標楷體" w:eastAsia="標楷體" w:hAnsi="標楷體" w:hint="eastAsia"/>
                <w:color w:val="000000"/>
              </w:rPr>
              <w:t>每學</w:t>
            </w: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年</w:t>
            </w:r>
            <w:r w:rsidRPr="00FE1F2F">
              <w:rPr>
                <w:rFonts w:ascii="標楷體" w:eastAsia="標楷體" w:hAnsi="標楷體" w:hint="eastAsia"/>
                <w:color w:val="000000"/>
              </w:rPr>
              <w:t>至少</w:t>
            </w:r>
            <w:r>
              <w:rPr>
                <w:rFonts w:ascii="標楷體" w:eastAsia="標楷體" w:hAnsi="標楷體" w:hint="eastAsia"/>
                <w:color w:val="000000"/>
              </w:rPr>
              <w:t>4</w:t>
            </w:r>
            <w:r w:rsidRPr="00FE1F2F">
              <w:rPr>
                <w:rFonts w:ascii="標楷體" w:eastAsia="標楷體" w:hAnsi="標楷體" w:hint="eastAsia"/>
                <w:color w:val="000000"/>
              </w:rPr>
              <w:t>小時</w:t>
            </w:r>
          </w:p>
        </w:tc>
      </w:tr>
      <w:tr w:rsidR="003041CD" w:rsidRPr="00FE1F2F" w:rsidTr="00E10CDB">
        <w:trPr>
          <w:jc w:val="center"/>
        </w:trPr>
        <w:tc>
          <w:tcPr>
            <w:tcW w:w="1412" w:type="dxa"/>
            <w:vMerge/>
            <w:shd w:val="clear" w:color="auto" w:fill="auto"/>
            <w:vAlign w:val="center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09" w:type="dxa"/>
            <w:shd w:val="clear" w:color="auto" w:fill="auto"/>
          </w:tcPr>
          <w:p w:rsidR="003041CD" w:rsidRDefault="003041CD" w:rsidP="00E10CDB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自然</w:t>
            </w:r>
          </w:p>
        </w:tc>
        <w:tc>
          <w:tcPr>
            <w:tcW w:w="3696" w:type="dxa"/>
            <w:shd w:val="clear" w:color="auto" w:fill="auto"/>
          </w:tcPr>
          <w:p w:rsidR="003041CD" w:rsidRDefault="003041CD" w:rsidP="00E10CDB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1-22</w:t>
            </w:r>
          </w:p>
        </w:tc>
        <w:tc>
          <w:tcPr>
            <w:tcW w:w="2019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3041CD" w:rsidRPr="00FE1F2F" w:rsidTr="00E10CDB">
        <w:trPr>
          <w:trHeight w:val="349"/>
          <w:jc w:val="center"/>
        </w:trPr>
        <w:tc>
          <w:tcPr>
            <w:tcW w:w="1412" w:type="dxa"/>
            <w:vMerge/>
            <w:shd w:val="clear" w:color="auto" w:fill="auto"/>
            <w:vAlign w:val="center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09" w:type="dxa"/>
            <w:shd w:val="clear" w:color="auto" w:fill="auto"/>
          </w:tcPr>
          <w:p w:rsidR="003041CD" w:rsidRPr="00093155" w:rsidRDefault="003041CD" w:rsidP="00E10CD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自然</w:t>
            </w:r>
          </w:p>
        </w:tc>
        <w:tc>
          <w:tcPr>
            <w:tcW w:w="3696" w:type="dxa"/>
            <w:shd w:val="clear" w:color="auto" w:fill="auto"/>
          </w:tcPr>
          <w:p w:rsidR="003041CD" w:rsidRPr="00093155" w:rsidRDefault="003041CD" w:rsidP="00E10CD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1.7.8.12.13.14.16.</w:t>
            </w:r>
          </w:p>
        </w:tc>
        <w:tc>
          <w:tcPr>
            <w:tcW w:w="2019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3041CD" w:rsidRPr="00FF79CC" w:rsidRDefault="003041CD" w:rsidP="003041CD">
      <w:pPr>
        <w:jc w:val="center"/>
        <w:rPr>
          <w:rFonts w:eastAsia="標楷體"/>
          <w:b/>
          <w:sz w:val="32"/>
          <w:szCs w:val="32"/>
        </w:rPr>
      </w:pPr>
      <w:r w:rsidRPr="00AC06C9">
        <w:rPr>
          <w:rFonts w:eastAsia="標楷體" w:hint="eastAsia"/>
          <w:b/>
          <w:sz w:val="32"/>
          <w:szCs w:val="32"/>
        </w:rPr>
        <w:t>九份國小五年級重要教育工作納入課程規劃實施情形</w:t>
      </w:r>
    </w:p>
    <w:tbl>
      <w:tblPr>
        <w:tblW w:w="96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64"/>
        <w:gridCol w:w="897"/>
        <w:gridCol w:w="2736"/>
        <w:gridCol w:w="3103"/>
      </w:tblGrid>
      <w:tr w:rsidR="003041CD" w:rsidRPr="00FE1F2F" w:rsidTr="00E10CDB">
        <w:trPr>
          <w:trHeight w:val="597"/>
          <w:jc w:val="center"/>
        </w:trPr>
        <w:tc>
          <w:tcPr>
            <w:tcW w:w="2864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E1F2F">
              <w:rPr>
                <w:rFonts w:eastAsia="標楷體" w:hint="eastAsia"/>
                <w:b/>
                <w:color w:val="000000"/>
                <w:sz w:val="28"/>
              </w:rPr>
              <w:t>重要教育工作</w:t>
            </w:r>
          </w:p>
        </w:tc>
        <w:tc>
          <w:tcPr>
            <w:tcW w:w="897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領域</w:t>
            </w:r>
          </w:p>
        </w:tc>
        <w:tc>
          <w:tcPr>
            <w:tcW w:w="2736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FE1F2F">
              <w:rPr>
                <w:rFonts w:ascii="標楷體" w:eastAsia="標楷體" w:hAnsi="標楷體" w:hint="eastAsia"/>
                <w:color w:val="000000"/>
              </w:rPr>
              <w:t>週</w:t>
            </w:r>
            <w:proofErr w:type="gramEnd"/>
            <w:r w:rsidRPr="00FE1F2F">
              <w:rPr>
                <w:rFonts w:ascii="標楷體" w:eastAsia="標楷體" w:hAnsi="標楷體" w:hint="eastAsia"/>
                <w:color w:val="000000"/>
              </w:rPr>
              <w:t>次</w:t>
            </w:r>
          </w:p>
        </w:tc>
        <w:tc>
          <w:tcPr>
            <w:tcW w:w="3103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E1F2F">
              <w:rPr>
                <w:rFonts w:ascii="標楷體" w:eastAsia="標楷體" w:hAnsi="標楷體" w:hint="eastAsia"/>
                <w:color w:val="000000"/>
              </w:rPr>
              <w:t>說明</w:t>
            </w:r>
          </w:p>
        </w:tc>
      </w:tr>
      <w:tr w:rsidR="003041CD" w:rsidRPr="00FE1F2F" w:rsidTr="00E10CDB">
        <w:trPr>
          <w:trHeight w:val="453"/>
          <w:jc w:val="center"/>
        </w:trPr>
        <w:tc>
          <w:tcPr>
            <w:tcW w:w="2864" w:type="dxa"/>
            <w:vMerge w:val="restart"/>
            <w:shd w:val="clear" w:color="auto" w:fill="auto"/>
            <w:vAlign w:val="center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E1F2F">
              <w:rPr>
                <w:rFonts w:ascii="標楷體" w:eastAsia="標楷體" w:hAnsi="標楷體" w:hint="eastAsia"/>
                <w:color w:val="000000"/>
              </w:rPr>
              <w:t>家庭教育</w:t>
            </w:r>
          </w:p>
        </w:tc>
        <w:tc>
          <w:tcPr>
            <w:tcW w:w="897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健體</w:t>
            </w:r>
            <w:proofErr w:type="gramEnd"/>
          </w:p>
        </w:tc>
        <w:tc>
          <w:tcPr>
            <w:tcW w:w="2736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6、18</w:t>
            </w:r>
            <w:r>
              <w:rPr>
                <w:rFonts w:ascii="標楷體" w:eastAsia="標楷體" w:hAnsi="標楷體"/>
                <w:color w:val="000000"/>
              </w:rPr>
              <w:t>~</w:t>
            </w:r>
            <w:r>
              <w:rPr>
                <w:rFonts w:ascii="標楷體" w:eastAsia="標楷體" w:hAnsi="標楷體" w:hint="eastAsia"/>
                <w:color w:val="000000"/>
              </w:rPr>
              <w:t>20</w:t>
            </w:r>
          </w:p>
        </w:tc>
        <w:tc>
          <w:tcPr>
            <w:tcW w:w="3103" w:type="dxa"/>
            <w:vMerge w:val="restart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FE1F2F">
              <w:rPr>
                <w:rFonts w:ascii="標楷體" w:eastAsia="標楷體" w:hAnsi="標楷體" w:hint="eastAsia"/>
                <w:color w:val="000000"/>
              </w:rPr>
              <w:t>每學</w:t>
            </w: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年</w:t>
            </w:r>
            <w:r w:rsidRPr="00FE1F2F">
              <w:rPr>
                <w:rFonts w:ascii="標楷體" w:eastAsia="標楷體" w:hAnsi="標楷體" w:hint="eastAsia"/>
                <w:color w:val="000000"/>
              </w:rPr>
              <w:t>至少</w:t>
            </w:r>
            <w:r>
              <w:rPr>
                <w:rFonts w:ascii="標楷體" w:eastAsia="標楷體" w:hAnsi="標楷體" w:hint="eastAsia"/>
                <w:color w:val="000000"/>
              </w:rPr>
              <w:t>4</w:t>
            </w:r>
            <w:r w:rsidRPr="00FE1F2F">
              <w:rPr>
                <w:rFonts w:ascii="標楷體" w:eastAsia="標楷體" w:hAnsi="標楷體" w:hint="eastAsia"/>
                <w:color w:val="000000"/>
              </w:rPr>
              <w:t>小時</w:t>
            </w:r>
          </w:p>
          <w:p w:rsidR="003041CD" w:rsidRPr="00FE1F2F" w:rsidRDefault="003041CD" w:rsidP="00E10CDB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3041CD" w:rsidRPr="00FE1F2F" w:rsidTr="00E10CDB">
        <w:trPr>
          <w:trHeight w:val="453"/>
          <w:jc w:val="center"/>
        </w:trPr>
        <w:tc>
          <w:tcPr>
            <w:tcW w:w="2864" w:type="dxa"/>
            <w:vMerge/>
            <w:shd w:val="clear" w:color="auto" w:fill="auto"/>
            <w:vAlign w:val="center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97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綜合</w:t>
            </w:r>
          </w:p>
        </w:tc>
        <w:tc>
          <w:tcPr>
            <w:tcW w:w="2736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6-10</w:t>
            </w:r>
          </w:p>
        </w:tc>
        <w:tc>
          <w:tcPr>
            <w:tcW w:w="3103" w:type="dxa"/>
            <w:vMerge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3041CD" w:rsidRPr="0029564A" w:rsidRDefault="003041CD" w:rsidP="003041CD">
      <w:pPr>
        <w:ind w:firstLineChars="100" w:firstLine="320"/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sz w:val="32"/>
          <w:szCs w:val="32"/>
        </w:rPr>
        <w:br w:type="page"/>
      </w:r>
      <w:r w:rsidRPr="0029564A">
        <w:rPr>
          <w:rFonts w:eastAsia="標楷體" w:hint="eastAsia"/>
          <w:b/>
          <w:sz w:val="32"/>
          <w:szCs w:val="32"/>
        </w:rPr>
        <w:lastRenderedPageBreak/>
        <w:t>九份國小</w:t>
      </w:r>
      <w:r>
        <w:rPr>
          <w:rFonts w:eastAsia="標楷體" w:hint="eastAsia"/>
          <w:b/>
          <w:sz w:val="32"/>
          <w:szCs w:val="32"/>
        </w:rPr>
        <w:t>六</w:t>
      </w:r>
      <w:r w:rsidRPr="0029564A">
        <w:rPr>
          <w:rFonts w:eastAsia="標楷體" w:hint="eastAsia"/>
          <w:b/>
          <w:sz w:val="32"/>
          <w:szCs w:val="32"/>
        </w:rPr>
        <w:t>年級重要教育工作納入課程規劃實施情形</w:t>
      </w:r>
    </w:p>
    <w:tbl>
      <w:tblPr>
        <w:tblW w:w="96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0"/>
        <w:gridCol w:w="856"/>
        <w:gridCol w:w="3216"/>
        <w:gridCol w:w="2878"/>
      </w:tblGrid>
      <w:tr w:rsidR="003041CD" w:rsidRPr="00FE1F2F" w:rsidTr="00E10CDB">
        <w:trPr>
          <w:trHeight w:val="597"/>
          <w:jc w:val="center"/>
        </w:trPr>
        <w:tc>
          <w:tcPr>
            <w:tcW w:w="2650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E1F2F">
              <w:rPr>
                <w:rFonts w:eastAsia="標楷體" w:hint="eastAsia"/>
                <w:b/>
                <w:color w:val="000000"/>
                <w:sz w:val="28"/>
              </w:rPr>
              <w:t>重要教育工作</w:t>
            </w:r>
          </w:p>
        </w:tc>
        <w:tc>
          <w:tcPr>
            <w:tcW w:w="856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領域</w:t>
            </w:r>
          </w:p>
        </w:tc>
        <w:tc>
          <w:tcPr>
            <w:tcW w:w="3216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FE1F2F">
              <w:rPr>
                <w:rFonts w:ascii="標楷體" w:eastAsia="標楷體" w:hAnsi="標楷體" w:hint="eastAsia"/>
                <w:color w:val="000000"/>
              </w:rPr>
              <w:t>週</w:t>
            </w:r>
            <w:proofErr w:type="gramEnd"/>
            <w:r w:rsidRPr="00FE1F2F">
              <w:rPr>
                <w:rFonts w:ascii="標楷體" w:eastAsia="標楷體" w:hAnsi="標楷體" w:hint="eastAsia"/>
                <w:color w:val="000000"/>
              </w:rPr>
              <w:t>次</w:t>
            </w:r>
          </w:p>
        </w:tc>
        <w:tc>
          <w:tcPr>
            <w:tcW w:w="2878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E1F2F">
              <w:rPr>
                <w:rFonts w:ascii="標楷體" w:eastAsia="標楷體" w:hAnsi="標楷體" w:hint="eastAsia"/>
                <w:color w:val="000000"/>
              </w:rPr>
              <w:t>說明</w:t>
            </w:r>
          </w:p>
        </w:tc>
      </w:tr>
      <w:tr w:rsidR="003041CD" w:rsidRPr="00FE1F2F" w:rsidTr="00E10CDB">
        <w:trPr>
          <w:trHeight w:val="330"/>
          <w:jc w:val="center"/>
        </w:trPr>
        <w:tc>
          <w:tcPr>
            <w:tcW w:w="2650" w:type="dxa"/>
            <w:vMerge w:val="restart"/>
            <w:shd w:val="clear" w:color="auto" w:fill="auto"/>
            <w:vAlign w:val="center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E1F2F">
              <w:rPr>
                <w:rFonts w:ascii="標楷體" w:eastAsia="標楷體" w:hAnsi="標楷體" w:hint="eastAsia"/>
                <w:color w:val="000000"/>
              </w:rPr>
              <w:t>家庭教育</w:t>
            </w:r>
          </w:p>
        </w:tc>
        <w:tc>
          <w:tcPr>
            <w:tcW w:w="856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國語</w:t>
            </w:r>
          </w:p>
        </w:tc>
        <w:tc>
          <w:tcPr>
            <w:tcW w:w="3216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8、22</w:t>
            </w:r>
          </w:p>
        </w:tc>
        <w:tc>
          <w:tcPr>
            <w:tcW w:w="2878" w:type="dxa"/>
            <w:vMerge w:val="restart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FE1F2F">
              <w:rPr>
                <w:rFonts w:ascii="標楷體" w:eastAsia="標楷體" w:hAnsi="標楷體" w:hint="eastAsia"/>
                <w:color w:val="000000"/>
              </w:rPr>
              <w:t>每學</w:t>
            </w: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年</w:t>
            </w:r>
            <w:r w:rsidRPr="00FE1F2F">
              <w:rPr>
                <w:rFonts w:ascii="標楷體" w:eastAsia="標楷體" w:hAnsi="標楷體" w:hint="eastAsia"/>
                <w:color w:val="000000"/>
              </w:rPr>
              <w:t>至少</w:t>
            </w:r>
            <w:r>
              <w:rPr>
                <w:rFonts w:ascii="標楷體" w:eastAsia="標楷體" w:hAnsi="標楷體" w:hint="eastAsia"/>
                <w:color w:val="000000"/>
              </w:rPr>
              <w:t>4</w:t>
            </w:r>
            <w:r w:rsidRPr="00FE1F2F">
              <w:rPr>
                <w:rFonts w:ascii="標楷體" w:eastAsia="標楷體" w:hAnsi="標楷體" w:hint="eastAsia"/>
                <w:color w:val="000000"/>
              </w:rPr>
              <w:t>小時</w:t>
            </w:r>
          </w:p>
          <w:p w:rsidR="003041CD" w:rsidRPr="00FE1F2F" w:rsidRDefault="003041CD" w:rsidP="00E10CDB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3041CD" w:rsidRPr="00FE1F2F" w:rsidTr="00E10CDB">
        <w:trPr>
          <w:trHeight w:val="295"/>
          <w:jc w:val="center"/>
        </w:trPr>
        <w:tc>
          <w:tcPr>
            <w:tcW w:w="2650" w:type="dxa"/>
            <w:vMerge/>
            <w:shd w:val="clear" w:color="auto" w:fill="auto"/>
            <w:vAlign w:val="center"/>
          </w:tcPr>
          <w:p w:rsidR="003041CD" w:rsidRPr="00FE1F2F" w:rsidRDefault="003041CD" w:rsidP="00E10CD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56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綜合</w:t>
            </w:r>
          </w:p>
        </w:tc>
        <w:tc>
          <w:tcPr>
            <w:tcW w:w="3216" w:type="dxa"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6-10</w:t>
            </w:r>
          </w:p>
        </w:tc>
        <w:tc>
          <w:tcPr>
            <w:tcW w:w="2878" w:type="dxa"/>
            <w:vMerge/>
            <w:shd w:val="clear" w:color="auto" w:fill="auto"/>
          </w:tcPr>
          <w:p w:rsidR="003041CD" w:rsidRPr="00FE1F2F" w:rsidRDefault="003041CD" w:rsidP="00E10CDB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CC3BC8" w:rsidRDefault="00CC3BC8">
      <w:bookmarkStart w:id="0" w:name="_GoBack"/>
      <w:bookmarkEnd w:id="0"/>
    </w:p>
    <w:sectPr w:rsidR="00CC3BC8" w:rsidSect="003041CD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1CD"/>
    <w:rsid w:val="003041CD"/>
    <w:rsid w:val="00CC3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1256D0-36F9-45A2-A589-5E81DED79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41C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90</Words>
  <Characters>515</Characters>
  <Application>Microsoft Office Word</Application>
  <DocSecurity>0</DocSecurity>
  <Lines>4</Lines>
  <Paragraphs>1</Paragraphs>
  <ScaleCrop>false</ScaleCrop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2018-05-31T02:13:00Z</dcterms:created>
  <dcterms:modified xsi:type="dcterms:W3CDTF">2018-05-31T02:17:00Z</dcterms:modified>
</cp:coreProperties>
</file>